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6DB1" w14:textId="5A4FEF93" w:rsidR="003E68FA" w:rsidRDefault="003E68FA" w:rsidP="003E68FA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Lubec Water District Service Fee’s</w:t>
      </w:r>
    </w:p>
    <w:p w14:paraId="61FE78F4" w14:textId="49DE5386" w:rsidR="003E68FA" w:rsidRDefault="003E68FA" w:rsidP="003E68FA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Effective June 1, 2026</w:t>
      </w:r>
    </w:p>
    <w:p w14:paraId="01827BED" w14:textId="77777777" w:rsidR="00EE0316" w:rsidRDefault="00EE0316" w:rsidP="003E68FA">
      <w:pPr>
        <w:spacing w:after="0" w:line="240" w:lineRule="auto"/>
        <w:jc w:val="center"/>
        <w:rPr>
          <w:sz w:val="32"/>
          <w:szCs w:val="32"/>
        </w:rPr>
      </w:pPr>
    </w:p>
    <w:p w14:paraId="694F6FB9" w14:textId="77777777" w:rsidR="003E68FA" w:rsidRDefault="003E68FA" w:rsidP="003E68FA">
      <w:pPr>
        <w:spacing w:after="0" w:line="240" w:lineRule="auto"/>
        <w:rPr>
          <w:sz w:val="32"/>
          <w:szCs w:val="32"/>
        </w:rPr>
      </w:pPr>
    </w:p>
    <w:p w14:paraId="292D9B1A" w14:textId="42714AAA" w:rsidR="003E68FA" w:rsidRPr="003E68FA" w:rsidRDefault="003E68FA" w:rsidP="00EE0316">
      <w:pPr>
        <w:spacing w:after="120" w:line="240" w:lineRule="auto"/>
      </w:pPr>
      <w:r>
        <w:t xml:space="preserve">During Business Hours Charge </w:t>
      </w:r>
      <w:r>
        <w:tab/>
      </w:r>
      <w:r>
        <w:tab/>
      </w:r>
      <w:r>
        <w:tab/>
      </w:r>
      <w:r>
        <w:tab/>
      </w:r>
      <w:r>
        <w:tab/>
        <w:t>$</w:t>
      </w:r>
      <w:r w:rsidR="00C0453F">
        <w:t xml:space="preserve"> </w:t>
      </w:r>
      <w:r>
        <w:t>54.00</w:t>
      </w:r>
    </w:p>
    <w:p w14:paraId="6789A717" w14:textId="0F4A27D0" w:rsidR="003E68FA" w:rsidRDefault="003E68FA" w:rsidP="00EE0316">
      <w:pPr>
        <w:spacing w:after="120" w:line="240" w:lineRule="auto"/>
      </w:pPr>
      <w:r>
        <w:t>After Hours Charge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C0453F">
        <w:t xml:space="preserve"> </w:t>
      </w:r>
      <w:r>
        <w:t>75.00</w:t>
      </w:r>
    </w:p>
    <w:p w14:paraId="5278BC8E" w14:textId="2AE6180D" w:rsidR="003E68FA" w:rsidRDefault="003E68FA" w:rsidP="00EE0316">
      <w:pPr>
        <w:spacing w:after="120" w:line="240" w:lineRule="auto"/>
      </w:pPr>
      <w:r>
        <w:t>Processing Fee for Disconnect Notices</w:t>
      </w:r>
      <w:r>
        <w:tab/>
      </w:r>
      <w:r>
        <w:tab/>
      </w:r>
      <w:r>
        <w:tab/>
      </w:r>
      <w:r>
        <w:tab/>
        <w:t>$</w:t>
      </w:r>
      <w:r w:rsidR="00C0453F">
        <w:t xml:space="preserve"> </w:t>
      </w:r>
      <w:r>
        <w:t xml:space="preserve">  5.00/each notice</w:t>
      </w:r>
    </w:p>
    <w:p w14:paraId="0AB18D77" w14:textId="58357B1F" w:rsidR="003E68FA" w:rsidRDefault="00C0453F" w:rsidP="00EE0316">
      <w:pPr>
        <w:spacing w:after="120" w:line="240" w:lineRule="auto"/>
      </w:pPr>
      <w:r>
        <w:t>Verbal/Written Late “Red” Notice</w:t>
      </w:r>
      <w:r>
        <w:tab/>
      </w:r>
      <w:r>
        <w:tab/>
      </w:r>
      <w:r>
        <w:tab/>
      </w:r>
      <w:r>
        <w:tab/>
      </w:r>
      <w:r>
        <w:tab/>
        <w:t>$ 35.00</w:t>
      </w:r>
    </w:p>
    <w:p w14:paraId="0B7FD3B7" w14:textId="284A90D0" w:rsidR="00C0453F" w:rsidRDefault="00C0453F" w:rsidP="00EE0316">
      <w:pPr>
        <w:spacing w:after="120" w:line="240" w:lineRule="auto"/>
      </w:pPr>
      <w:r>
        <w:t>Application Fee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$ 20.00</w:t>
      </w:r>
    </w:p>
    <w:p w14:paraId="0D44CC22" w14:textId="7D356D0E" w:rsidR="00C0453F" w:rsidRDefault="00C0453F" w:rsidP="00EE0316">
      <w:pPr>
        <w:spacing w:after="120" w:line="240" w:lineRule="auto"/>
      </w:pPr>
      <w:r>
        <w:t xml:space="preserve">Water Turning Off </w:t>
      </w:r>
      <w:proofErr w:type="gramStart"/>
      <w:r>
        <w:t>Or</w:t>
      </w:r>
      <w:proofErr w:type="gramEnd"/>
      <w:r>
        <w:t xml:space="preserve"> </w:t>
      </w:r>
      <w:proofErr w:type="gramStart"/>
      <w:r>
        <w:t>On</w:t>
      </w:r>
      <w:proofErr w:type="gramEnd"/>
      <w:r>
        <w:t xml:space="preserve"> </w:t>
      </w:r>
      <w:proofErr w:type="gramStart"/>
      <w:r>
        <w:t>For</w:t>
      </w:r>
      <w:proofErr w:type="gramEnd"/>
      <w:r>
        <w:t xml:space="preserve"> Quarterly Customers</w:t>
      </w:r>
      <w:r>
        <w:tab/>
      </w:r>
      <w:r>
        <w:tab/>
      </w:r>
      <w:r>
        <w:tab/>
        <w:t>$ 45.00</w:t>
      </w:r>
    </w:p>
    <w:p w14:paraId="34DD466D" w14:textId="48944022" w:rsidR="00C0453F" w:rsidRDefault="00C0453F" w:rsidP="00EE0316">
      <w:pPr>
        <w:spacing w:after="120" w:line="240" w:lineRule="auto"/>
      </w:pPr>
      <w:r>
        <w:t>After Hours Charge Turn Water On/Off</w:t>
      </w:r>
      <w:r>
        <w:tab/>
      </w:r>
      <w:r>
        <w:tab/>
      </w:r>
      <w:r>
        <w:tab/>
      </w:r>
      <w:r>
        <w:tab/>
        <w:t>$ 80.00</w:t>
      </w:r>
    </w:p>
    <w:p w14:paraId="4A031548" w14:textId="1C80DCF7" w:rsidR="00C0453F" w:rsidRDefault="00C0453F" w:rsidP="00EE0316">
      <w:pPr>
        <w:spacing w:after="120" w:line="240" w:lineRule="auto"/>
      </w:pPr>
      <w:r>
        <w:t>Seasonal To Yearly Change</w:t>
      </w:r>
      <w:r>
        <w:tab/>
      </w:r>
      <w:r>
        <w:tab/>
      </w:r>
      <w:r>
        <w:tab/>
      </w:r>
      <w:r>
        <w:tab/>
      </w:r>
      <w:r>
        <w:tab/>
      </w:r>
      <w:r>
        <w:tab/>
        <w:t>$ 45.00</w:t>
      </w:r>
    </w:p>
    <w:p w14:paraId="1E3EB24C" w14:textId="6682D91A" w:rsidR="00EE0316" w:rsidRDefault="00EE0316" w:rsidP="00EE0316">
      <w:pPr>
        <w:spacing w:after="120" w:line="240" w:lineRule="auto"/>
      </w:pPr>
      <w:r>
        <w:t>Meter Repairs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$ 55.00 per man hour</w:t>
      </w:r>
    </w:p>
    <w:p w14:paraId="6F273043" w14:textId="71587014" w:rsidR="00EE0316" w:rsidRDefault="00EE0316" w:rsidP="00EE0316">
      <w:pPr>
        <w:spacing w:after="120" w:line="240" w:lineRule="auto"/>
      </w:pPr>
      <w:r>
        <w:t>New Service Lines and Meters</w:t>
      </w:r>
      <w:r>
        <w:tab/>
      </w:r>
      <w:r>
        <w:tab/>
      </w:r>
      <w:r>
        <w:tab/>
      </w:r>
      <w:r>
        <w:tab/>
      </w:r>
      <w:r>
        <w:tab/>
        <w:t>$ 55.00 per man hour</w:t>
      </w:r>
    </w:p>
    <w:p w14:paraId="258A0724" w14:textId="63CC5ABF" w:rsidR="00EE0316" w:rsidRDefault="00EE0316" w:rsidP="00EE0316">
      <w:pPr>
        <w:spacing w:after="120" w:line="240" w:lineRule="auto"/>
      </w:pPr>
      <w:r>
        <w:t xml:space="preserve">5 Day Water Service </w:t>
      </w:r>
      <w:proofErr w:type="gramStart"/>
      <w:r>
        <w:t>For</w:t>
      </w:r>
      <w:proofErr w:type="gramEnd"/>
      <w:r>
        <w:t xml:space="preserve"> Home Inspection</w:t>
      </w:r>
      <w:r>
        <w:tab/>
      </w:r>
      <w:r>
        <w:tab/>
      </w:r>
      <w:r>
        <w:tab/>
      </w:r>
      <w:r>
        <w:tab/>
        <w:t>$ 75.00</w:t>
      </w:r>
    </w:p>
    <w:p w14:paraId="19D64033" w14:textId="1B91C447" w:rsidR="00C0453F" w:rsidRDefault="00C0453F" w:rsidP="00EE0316">
      <w:pPr>
        <w:spacing w:after="120" w:line="240" w:lineRule="auto"/>
      </w:pPr>
      <w:r>
        <w:t>Return Check Fee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$5.00 - $15.00 Depending on</w:t>
      </w:r>
    </w:p>
    <w:p w14:paraId="6A8E319F" w14:textId="73B10799" w:rsidR="00C0453F" w:rsidRDefault="00C0453F" w:rsidP="003E68F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Bank Charges</w:t>
      </w:r>
    </w:p>
    <w:p w14:paraId="6DF57CDB" w14:textId="77777777" w:rsidR="00EE0316" w:rsidRDefault="00EE0316" w:rsidP="003E68FA">
      <w:pPr>
        <w:spacing w:after="0" w:line="240" w:lineRule="auto"/>
      </w:pPr>
    </w:p>
    <w:p w14:paraId="5CFB62AB" w14:textId="29FFABEA" w:rsidR="00EE0316" w:rsidRPr="003E68FA" w:rsidRDefault="00EE0316" w:rsidP="003E68FA">
      <w:pPr>
        <w:spacing w:after="0" w:line="240" w:lineRule="auto"/>
      </w:pPr>
      <w:r>
        <w:tab/>
        <w:t xml:space="preserve">Please refer to a complete “Terms and Conditions” document on our website, </w:t>
      </w:r>
      <w:hyperlink r:id="rId4" w:history="1">
        <w:r w:rsidRPr="00B94344">
          <w:rPr>
            <w:rStyle w:val="Hyperlink"/>
          </w:rPr>
          <w:t>www.lubecwater.org</w:t>
        </w:r>
      </w:hyperlink>
      <w:r>
        <w:t xml:space="preserve"> for other less used service costs.  Also, please review this document as a few changes have been made concerning “access to p</w:t>
      </w:r>
      <w:r w:rsidR="00AC1728">
        <w:t>re</w:t>
      </w:r>
      <w:r>
        <w:t>mises”; “</w:t>
      </w:r>
      <w:r w:rsidR="00AC1728">
        <w:t>separate metering of buildings”; “pit metering” etc.  It is always advised to check the “Terms and Conditions” to review the customer’s responsibility as well as the district’s responsibility.</w:t>
      </w:r>
    </w:p>
    <w:sectPr w:rsidR="00EE0316" w:rsidRPr="003E6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FA"/>
    <w:rsid w:val="003E68FA"/>
    <w:rsid w:val="006520BC"/>
    <w:rsid w:val="00AC1728"/>
    <w:rsid w:val="00C0453F"/>
    <w:rsid w:val="00E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1C09"/>
  <w15:chartTrackingRefBased/>
  <w15:docId w15:val="{4EBA4089-B717-466D-9A5C-3BCA738C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8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8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8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8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8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0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becwa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LubecWaterDistrict@outlook.com</dc:creator>
  <cp:keywords/>
  <dc:description/>
  <cp:lastModifiedBy>LubecWaterDistrict@outlook.com</cp:lastModifiedBy>
  <cp:revision>1</cp:revision>
  <dcterms:created xsi:type="dcterms:W3CDTF">2026-05-12T12:37:00Z</dcterms:created>
  <dcterms:modified xsi:type="dcterms:W3CDTF">2026-05-12T13:11:00Z</dcterms:modified>
</cp:coreProperties>
</file>